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suppressAutoHyphens w:val="1"/>
        <w:spacing w:before="0" w:line="240" w:lineRule="auto"/>
        <w:jc w:val="center"/>
        <w:rPr>
          <w:b w:val="1"/>
          <w:bCs w:val="1"/>
          <w:outline w:val="0"/>
          <w:color w:val="333333"/>
          <w:sz w:val="34"/>
          <w:szCs w:val="34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34"/>
          <w:szCs w:val="34"/>
          <w:shd w:val="clear" w:color="auto" w:fill="ffffff"/>
          <w14:textFill>
            <w14:solidFill>
              <w14:srgbClr w14:val="333333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860388</wp:posOffset>
                </wp:positionH>
                <wp:positionV relativeFrom="line">
                  <wp:posOffset>512127</wp:posOffset>
                </wp:positionV>
                <wp:extent cx="5330789" cy="1027113"/>
                <wp:effectExtent l="0" t="0" r="0" b="0"/>
                <wp:wrapTopAndBottom distT="152400" distB="152400"/>
                <wp:docPr id="1073741825" name="officeArt object" descr="Formulaire de participatio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0789" cy="1027113"/>
                        </a:xfrm>
                        <a:prstGeom prst="roundRect">
                          <a:avLst>
                            <a:gd name="adj" fmla="val 18547"/>
                          </a:avLst>
                        </a:prstGeom>
                        <a:noFill/>
                        <a:ln w="25400" cap="flat">
                          <a:solidFill>
                            <a:srgbClr val="A0D1F8"/>
                          </a:solidFill>
                          <a:prstDash val="sysDot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Par défaut"/>
                              <w:suppressAutoHyphens w:val="1"/>
                              <w:spacing w:before="0" w:line="240" w:lineRule="auto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  <w:rtl w:val="0"/>
                                <w:lang w:val="fr-FR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Formulaire de participation</w:t>
                            </w:r>
                          </w:p>
                          <w:p>
                            <w:pPr>
                              <w:pStyle w:val="Par défaut"/>
                              <w:suppressAutoHyphens w:val="1"/>
                              <w:spacing w:before="0" w:line="240" w:lineRule="auto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Par défaut"/>
                              <w:suppressAutoHyphens w:val="1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38"/>
                                <w:szCs w:val="38"/>
                                <w:shd w:val="clear" w:color="auto" w:fill="ffffff"/>
                                <w:rtl w:val="0"/>
                                <w:lang w:val="fr-FR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>Candidat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38"/>
                                <w:szCs w:val="38"/>
                                <w:shd w:val="clear" w:color="auto" w:fill="ffffff"/>
                                <w:rtl w:val="0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333333"/>
                                <w:sz w:val="38"/>
                                <w:szCs w:val="38"/>
                                <w:shd w:val="clear" w:color="auto" w:fill="ffffff"/>
                                <w14:textFill>
                                  <w14:solidFill>
                                    <w14:srgbClr w14:val="333333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419.7pt;height:80.9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adj="4006">
                <v:fill on="f"/>
                <v:stroke filltype="solid" color="#A0D1F8" opacity="100.0%" weight="2.0pt" dashstyle="shortdot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Par défaut"/>
                        <w:suppressAutoHyphens w:val="1"/>
                        <w:spacing w:before="0" w:line="240" w:lineRule="auto"/>
                        <w:jc w:val="center"/>
                        <w:rPr>
                          <w:b w:val="1"/>
                          <w:bCs w:val="1"/>
                          <w:outline w:val="0"/>
                          <w:color w:val="333333"/>
                          <w:sz w:val="44"/>
                          <w:szCs w:val="44"/>
                          <w:shd w:val="clear" w:color="auto" w:fill="ffffff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333333"/>
                          <w:sz w:val="44"/>
                          <w:szCs w:val="44"/>
                          <w:shd w:val="clear" w:color="auto" w:fill="ffffff"/>
                          <w:rtl w:val="0"/>
                          <w:lang w:val="fr-FR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Formulaire de participation</w:t>
                      </w:r>
                    </w:p>
                    <w:p>
                      <w:pPr>
                        <w:pStyle w:val="Par défaut"/>
                        <w:suppressAutoHyphens w:val="1"/>
                        <w:spacing w:before="0" w:line="240" w:lineRule="auto"/>
                        <w:jc w:val="center"/>
                        <w:rPr>
                          <w:b w:val="1"/>
                          <w:bCs w:val="1"/>
                          <w:outline w:val="0"/>
                          <w:color w:val="333333"/>
                          <w:sz w:val="16"/>
                          <w:szCs w:val="16"/>
                          <w:shd w:val="clear" w:color="auto" w:fill="ffffff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pPr>
                    </w:p>
                    <w:p>
                      <w:pPr>
                        <w:pStyle w:val="Par défaut"/>
                        <w:suppressAutoHyphens w:val="1"/>
                        <w:spacing w:before="0" w:line="240" w:lineRule="auto"/>
                        <w:jc w:val="center"/>
                      </w:pPr>
                      <w:r>
                        <w:rPr>
                          <w:b w:val="1"/>
                          <w:bCs w:val="1"/>
                          <w:outline w:val="0"/>
                          <w:color w:val="333333"/>
                          <w:sz w:val="38"/>
                          <w:szCs w:val="38"/>
                          <w:shd w:val="clear" w:color="auto" w:fill="ffffff"/>
                          <w:rtl w:val="0"/>
                          <w:lang w:val="fr-FR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>Candidat</w:t>
                      </w:r>
                      <w:r>
                        <w:rPr>
                          <w:b w:val="1"/>
                          <w:bCs w:val="1"/>
                          <w:outline w:val="0"/>
                          <w:color w:val="333333"/>
                          <w:sz w:val="38"/>
                          <w:szCs w:val="38"/>
                          <w:shd w:val="clear" w:color="auto" w:fill="ffffff"/>
                          <w:rtl w:val="0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outline w:val="0"/>
                          <w:color w:val="333333"/>
                          <w:sz w:val="38"/>
                          <w:szCs w:val="38"/>
                          <w:shd w:val="clear" w:color="auto" w:fill="ffffff"/>
                          <w14:textFill>
                            <w14:solidFill>
                              <w14:srgbClr w14:val="333333"/>
                            </w14:solidFill>
                          </w14:textFill>
                        </w:rPr>
                      </w:r>
                    </w:p>
                  </w:txbxContent>
                </v:textbox>
                <w10:wrap type="topAndBottom" side="bothSides" anchorx="margin"/>
              </v:roundrect>
            </w:pict>
          </mc:Fallback>
        </mc:AlternateContent>
      </w:r>
    </w:p>
    <w:p>
      <w:pPr>
        <w:pStyle w:val="Par défaut"/>
        <w:suppressAutoHyphens w:val="1"/>
        <w:spacing w:before="0" w:after="280" w:line="240" w:lineRule="auto"/>
        <w:jc w:val="both"/>
        <w:rPr>
          <w:rStyle w:val="Aucun"/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Nom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: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nom 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: 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..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</w:t>
      </w:r>
      <w:r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Par défaut"/>
        <w:suppressAutoHyphens w:val="1"/>
        <w:spacing w:before="0" w:line="240" w:lineRule="auto"/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Adresse 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: 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…………………………………………………………………………………………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phone 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:</w:t>
      </w:r>
    </w:p>
    <w:p>
      <w:pPr>
        <w:pStyle w:val="Par défaut"/>
        <w:suppressAutoHyphens w:val="1"/>
        <w:spacing w:before="0" w:line="240" w:lineRule="auto"/>
        <w:rPr>
          <w:b w:val="1"/>
          <w:bCs w:val="1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ficiaire de l'AI (oui-non)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: 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</w:t>
      </w:r>
    </w:p>
    <w:p>
      <w:pPr>
        <w:pStyle w:val="Par défaut"/>
        <w:suppressAutoHyphens w:val="1"/>
        <w:spacing w:before="0" w:line="240" w:lineRule="auto"/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Avez-vous un r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f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rent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dans une structure qui vous accompagne dans la recherche d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’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emploi ? </w:t>
      </w:r>
    </w:p>
    <w:p>
      <w:pPr>
        <w:pStyle w:val="Par défaut"/>
        <w:suppressAutoHyphens w:val="1"/>
        <w:spacing w:before="0" w:line="240" w:lineRule="auto"/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Si OUI : 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Nom/Pr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nom : 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Structure :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</w:t>
      </w:r>
      <w:r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</w:t>
      </w:r>
    </w:p>
    <w:p>
      <w:pPr>
        <w:pStyle w:val="Par défaut"/>
        <w:suppressAutoHyphens w:val="1"/>
        <w:spacing w:before="0" w:line="240" w:lineRule="auto"/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Projet professionnel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- m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tier envisag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: 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</w:t>
      </w:r>
      <w:r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…………………………………………………………………………………………</w:t>
      </w:r>
      <w:r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…………………………………………………………………………………………</w:t>
      </w: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  <w:rPr>
          <w:rStyle w:val="Aucun"/>
          <w:b w:val="0"/>
          <w:bCs w:val="0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gion accept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 – 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contraintes g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ographiques et d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902879</wp:posOffset>
            </wp:positionH>
            <wp:positionV relativeFrom="page">
              <wp:posOffset>629274</wp:posOffset>
            </wp:positionV>
            <wp:extent cx="2140272" cy="742613"/>
            <wp:effectExtent l="0" t="0" r="0" b="0"/>
            <wp:wrapNone/>
            <wp:docPr id="1073741826" name="officeArt object" descr="Logo DuoDay ro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DuoDay rond.jpg" descr="Logo DuoDay ron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492" t="27324" r="1492" b="39014"/>
                    <a:stretch>
                      <a:fillRect/>
                    </a:stretch>
                  </pic:blipFill>
                  <pic:spPr>
                    <a:xfrm>
                      <a:off x="0" y="0"/>
                      <a:ext cx="2140272" cy="7426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accessibilit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 :</w:t>
      </w: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………………………………………………………………………………………… ………………………………………………………………………………………… 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Moyens de transport utilis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: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</w:t>
      </w: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line="240" w:lineRule="auto"/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Limitations / Handicap / 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Restrictions 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/ 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Exigences particuli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res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(exemple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: besoin d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un parking proche, pas de travail en hauteur)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: </w:t>
      </w:r>
    </w:p>
    <w:p>
      <w:pPr>
        <w:pStyle w:val="Par défaut"/>
        <w:suppressAutoHyphens w:val="1"/>
        <w:spacing w:before="0" w:after="280" w:line="240" w:lineRule="auto"/>
        <w:jc w:val="both"/>
        <w:rPr>
          <w:rFonts w:ascii="Helvetica" w:cs="Helvetica" w:hAnsi="Helvetica" w:eastAsia="Helvetica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rFonts w:ascii="Helvetica" w:hAnsi="Helvetica" w:hint="default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…………………………………………………………………………………………</w:t>
        <w:br w:type="textWrapping"/>
      </w:r>
      <w:r>
        <w:rPr>
          <w:rFonts w:ascii="Helvetica" w:hAnsi="Helvetica" w:hint="default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…………………………………………………………………………………………</w:t>
        <w:br w:type="textWrapping"/>
        <w:t>…………………………………………………………………………………………</w:t>
      </w:r>
    </w:p>
    <w:p>
      <w:pPr>
        <w:pStyle w:val="Par défaut"/>
        <w:suppressAutoHyphens w:val="1"/>
        <w:spacing w:before="0" w:line="240" w:lineRule="auto"/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O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ffres qui pourraient vous int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333333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 xml:space="preserve">resser 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:</w:t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Style w:val="Aucun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1) 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</w:t>
      </w:r>
    </w:p>
    <w:p>
      <w:pPr>
        <w:pStyle w:val="Par défaut"/>
        <w:suppressAutoHyphens w:val="1"/>
        <w:spacing w:before="0" w:line="240" w:lineRule="auto"/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2) 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………………………………………………………………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..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……………………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.</w:t>
      </w:r>
      <w:r>
        <w:rPr>
          <w:outline w:val="0"/>
          <w:color w:val="333333"/>
          <w:sz w:val="28"/>
          <w:szCs w:val="28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>3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outline w:val="0"/>
          <w:color w:val="333333"/>
          <w:sz w:val="28"/>
          <w:szCs w:val="28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………………………………………………………………………………………</w:t>
      </w:r>
    </w:p>
    <w:p>
      <w:pPr>
        <w:pStyle w:val="Par défaut"/>
        <w:suppressAutoHyphens w:val="1"/>
        <w:spacing w:before="0" w:after="280" w:line="240" w:lineRule="auto"/>
        <w:jc w:val="both"/>
        <w:rPr>
          <w:rFonts w:ascii="Helvetica" w:cs="Helvetica" w:hAnsi="Helvetica" w:eastAsia="Helvetica"/>
          <w:outline w:val="0"/>
          <w:color w:val="333333"/>
          <w:sz w:val="30"/>
          <w:szCs w:val="30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Par défaut"/>
        <w:suppressAutoHyphens w:val="1"/>
        <w:spacing w:before="0" w:after="280" w:line="240" w:lineRule="auto"/>
        <w:jc w:val="both"/>
      </w:pPr>
      <w:r>
        <w:rPr>
          <w:rFonts w:ascii="Helvetica" w:hAnsi="Helvetica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Renvoyez-nous ce formulaire </w:t>
      </w:r>
      <w:r>
        <w:rPr>
          <w:rFonts w:ascii="Helvetica" w:hAnsi="Helvetica" w:hint="default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432ff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433FF"/>
            </w14:solidFill>
          </w14:textFill>
        </w:rPr>
        <w:t>info@duoday.ch</w:t>
      </w:r>
      <w:r>
        <w:rPr>
          <w:rFonts w:ascii="Helvetica" w:hAnsi="Helvetica"/>
          <w:outline w:val="0"/>
          <w:color w:val="333333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333333"/>
            </w14:solidFill>
          </w14:textFill>
        </w:rPr>
        <w:t xml:space="preserve">. Merci 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